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EC" w:rsidRDefault="000C246B" w:rsidP="00B6474C">
      <w:pPr>
        <w:rPr>
          <w:b/>
          <w:color w:val="0000FF"/>
          <w:sz w:val="28"/>
          <w:szCs w:val="28"/>
          <w:u w:val="single"/>
        </w:rPr>
      </w:pPr>
      <w:r w:rsidRPr="000C246B">
        <w:rPr>
          <w:b/>
          <w:noProof/>
          <w:color w:val="0000FF"/>
          <w:sz w:val="28"/>
          <w:szCs w:val="28"/>
          <w:u w:val="single"/>
        </w:rPr>
        <w:drawing>
          <wp:inline distT="0" distB="0" distL="0" distR="0">
            <wp:extent cx="577850" cy="550452"/>
            <wp:effectExtent l="0" t="0" r="0" b="2540"/>
            <wp:docPr id="6" name="Picture 6" descr="C:\Users\rstanton3519\Pictures\Ea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tanton3519\Pictures\Eag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9" cy="56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sz w:val="28"/>
          <w:szCs w:val="28"/>
          <w:u w:val="single"/>
        </w:rPr>
        <w:t xml:space="preserve"> </w:t>
      </w:r>
      <w:r w:rsidR="00F567EC" w:rsidRPr="00B6474C">
        <w:rPr>
          <w:b/>
          <w:color w:val="0000FF"/>
          <w:sz w:val="36"/>
          <w:szCs w:val="36"/>
          <w:u w:val="single"/>
        </w:rPr>
        <w:t>Virtual Links</w:t>
      </w:r>
      <w:r w:rsidR="00CC63D6" w:rsidRPr="00B6474C">
        <w:rPr>
          <w:b/>
          <w:color w:val="0000FF"/>
          <w:sz w:val="36"/>
          <w:szCs w:val="36"/>
          <w:u w:val="single"/>
        </w:rPr>
        <w:t xml:space="preserve"> your child needs!</w:t>
      </w:r>
      <w:r>
        <w:rPr>
          <w:b/>
          <w:color w:val="0000FF"/>
          <w:sz w:val="28"/>
          <w:szCs w:val="28"/>
          <w:u w:val="single"/>
        </w:rPr>
        <w:t xml:space="preserve">                             </w:t>
      </w:r>
      <w:bookmarkStart w:id="0" w:name="_GoBack"/>
      <w:bookmarkEnd w:id="0"/>
    </w:p>
    <w:p w:rsidR="00F567EC" w:rsidRPr="00F567EC" w:rsidRDefault="00F567EC" w:rsidP="00F567EC">
      <w:pPr>
        <w:rPr>
          <w:sz w:val="28"/>
          <w:szCs w:val="28"/>
        </w:rPr>
      </w:pPr>
    </w:p>
    <w:p w:rsidR="00F567EC" w:rsidRDefault="00F567EC" w:rsidP="00443060">
      <w:pPr>
        <w:rPr>
          <w:sz w:val="28"/>
          <w:szCs w:val="28"/>
        </w:rPr>
      </w:pPr>
      <w:r>
        <w:rPr>
          <w:rFonts w:ascii="&amp;quot" w:hAnsi="&amp;quot"/>
          <w:noProof/>
          <w:color w:val="0000FF"/>
          <w:sz w:val="21"/>
          <w:szCs w:val="21"/>
        </w:rPr>
        <w:drawing>
          <wp:inline distT="0" distB="0" distL="0" distR="0" wp14:anchorId="13882941" wp14:editId="27A5015B">
            <wp:extent cx="1168400" cy="342900"/>
            <wp:effectExtent l="0" t="0" r="0" b="0"/>
            <wp:docPr id="1" name="Picture 1" descr="ClassDojo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ssDojo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BB8" w:rsidRPr="00A82BB8" w:rsidRDefault="00B6474C" w:rsidP="00443060">
      <w:pPr>
        <w:rPr>
          <w:color w:val="0563C1" w:themeColor="hyperlink"/>
          <w:sz w:val="28"/>
          <w:szCs w:val="28"/>
          <w:u w:val="single"/>
        </w:rPr>
      </w:pPr>
      <w:hyperlink r:id="rId8" w:history="1">
        <w:r w:rsidR="00443060" w:rsidRPr="00192937">
          <w:rPr>
            <w:rStyle w:val="Hyperlink"/>
            <w:sz w:val="28"/>
            <w:szCs w:val="28"/>
          </w:rPr>
          <w:t>https://www.classdojo.com/invite/?c=CYWCA93</w:t>
        </w:r>
      </w:hyperlink>
    </w:p>
    <w:p w:rsidR="00443060" w:rsidRDefault="00B25432" w:rsidP="00443060">
      <w:pPr>
        <w:rPr>
          <w:rStyle w:val="Hyperlink"/>
          <w:sz w:val="28"/>
          <w:szCs w:val="28"/>
        </w:rPr>
      </w:pPr>
      <w:r>
        <w:rPr>
          <w:noProof/>
        </w:rPr>
        <w:drawing>
          <wp:inline distT="0" distB="0" distL="0" distR="0" wp14:anchorId="39657A28" wp14:editId="10ACD100">
            <wp:extent cx="863600" cy="649838"/>
            <wp:effectExtent l="0" t="0" r="0" b="0"/>
            <wp:docPr id="2" name="Picture 2" descr="pearson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arson logo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164" cy="6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43060" w:rsidRPr="00192937">
          <w:rPr>
            <w:rStyle w:val="Hyperlink"/>
            <w:sz w:val="28"/>
            <w:szCs w:val="28"/>
          </w:rPr>
          <w:t>https://www.pearsonrealize.com/community/home</w:t>
        </w:r>
      </w:hyperlink>
    </w:p>
    <w:p w:rsidR="00DD2472" w:rsidRDefault="00DD2472" w:rsidP="00443060">
      <w:pPr>
        <w:rPr>
          <w:sz w:val="28"/>
          <w:szCs w:val="28"/>
        </w:rPr>
      </w:pPr>
    </w:p>
    <w:p w:rsidR="00443060" w:rsidRDefault="00B25432" w:rsidP="0044306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90D6E3E" wp14:editId="04E743CA">
            <wp:extent cx="1428750" cy="190500"/>
            <wp:effectExtent l="0" t="0" r="0" b="0"/>
            <wp:docPr id="5" name="Picture 5" descr="mysteryscien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ysteryscience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60" w:rsidRDefault="00B6474C" w:rsidP="00443060">
      <w:pPr>
        <w:rPr>
          <w:rStyle w:val="Hyperlink"/>
          <w:sz w:val="28"/>
          <w:szCs w:val="28"/>
        </w:rPr>
      </w:pPr>
      <w:hyperlink r:id="rId12" w:history="1">
        <w:r w:rsidR="00B25432" w:rsidRPr="00192937">
          <w:rPr>
            <w:rStyle w:val="Hyperlink"/>
            <w:sz w:val="28"/>
            <w:szCs w:val="28"/>
          </w:rPr>
          <w:t>https://mysteryscience.com/lessons/seasonal/spring</w:t>
        </w:r>
      </w:hyperlink>
    </w:p>
    <w:p w:rsidR="00DD2472" w:rsidRDefault="00DD2472" w:rsidP="00443060">
      <w:pPr>
        <w:rPr>
          <w:sz w:val="28"/>
          <w:szCs w:val="28"/>
        </w:rPr>
      </w:pPr>
    </w:p>
    <w:p w:rsidR="00443060" w:rsidRPr="005253EE" w:rsidRDefault="005253EE" w:rsidP="00443060">
      <w:pPr>
        <w:rPr>
          <w:b/>
          <w:sz w:val="28"/>
          <w:szCs w:val="28"/>
        </w:rPr>
      </w:pPr>
      <w:proofErr w:type="spellStart"/>
      <w:r w:rsidRPr="005253EE">
        <w:rPr>
          <w:b/>
          <w:sz w:val="28"/>
          <w:szCs w:val="28"/>
        </w:rPr>
        <w:t>Newsela</w:t>
      </w:r>
      <w:proofErr w:type="spellEnd"/>
      <w:r>
        <w:rPr>
          <w:b/>
          <w:sz w:val="28"/>
          <w:szCs w:val="28"/>
        </w:rPr>
        <w:t>:</w:t>
      </w:r>
    </w:p>
    <w:p w:rsidR="00443060" w:rsidRDefault="00B6474C" w:rsidP="00443060">
      <w:pPr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13" w:anchor="/GY42GB" w:history="1">
        <w:r w:rsidR="007B6ADA" w:rsidRPr="0019293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https://newsela.com/quickjoin/#/GY42GB</w:t>
        </w:r>
      </w:hyperlink>
    </w:p>
    <w:p w:rsidR="007B6ADA" w:rsidRDefault="007B6ADA" w:rsidP="00443060">
      <w:pPr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Class code: GY42GB</w:t>
      </w:r>
    </w:p>
    <w:p w:rsidR="00B25432" w:rsidRDefault="00B25432" w:rsidP="00443060">
      <w:pPr>
        <w:rPr>
          <w:sz w:val="28"/>
          <w:szCs w:val="28"/>
        </w:rPr>
      </w:pPr>
    </w:p>
    <w:p w:rsidR="00443060" w:rsidRDefault="00B25432" w:rsidP="0044306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3F3426E" wp14:editId="14E19994">
            <wp:extent cx="609600" cy="553792"/>
            <wp:effectExtent l="0" t="0" r="0" b="0"/>
            <wp:docPr id="4" name="Picture 4" descr="readwork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adworks logo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01" cy="56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4C" w:rsidRDefault="00B6474C" w:rsidP="00443060">
      <w:pPr>
        <w:rPr>
          <w:sz w:val="28"/>
          <w:szCs w:val="28"/>
        </w:rPr>
      </w:pPr>
      <w:hyperlink r:id="rId15" w:history="1">
        <w:r w:rsidRPr="002950EF">
          <w:rPr>
            <w:rStyle w:val="Hyperlink"/>
            <w:sz w:val="28"/>
            <w:szCs w:val="28"/>
          </w:rPr>
          <w:t>www.readworks.org/student</w:t>
        </w:r>
      </w:hyperlink>
      <w:r>
        <w:rPr>
          <w:sz w:val="28"/>
          <w:szCs w:val="28"/>
        </w:rPr>
        <w:t xml:space="preserve"> </w:t>
      </w:r>
    </w:p>
    <w:p w:rsidR="00B6474C" w:rsidRDefault="00B6474C" w:rsidP="00B64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44048"/>
          <w:sz w:val="20"/>
          <w:szCs w:val="20"/>
        </w:rPr>
      </w:pPr>
      <w:r>
        <w:rPr>
          <w:rFonts w:ascii="Helvetica" w:eastAsia="Times New Roman" w:hAnsi="Helvetica" w:cs="Times New Roman"/>
          <w:b/>
          <w:bCs/>
          <w:color w:val="344048"/>
          <w:sz w:val="20"/>
          <w:szCs w:val="20"/>
        </w:rPr>
        <w:t>Class name: Eagle class 2021-2022</w:t>
      </w:r>
      <w:r w:rsidRPr="00B6474C">
        <w:rPr>
          <w:rFonts w:ascii="Helvetica" w:eastAsia="Times New Roman" w:hAnsi="Helvetica" w:cs="Times New Roman"/>
          <w:color w:val="344048"/>
          <w:sz w:val="20"/>
          <w:szCs w:val="20"/>
        </w:rPr>
        <w:t xml:space="preserve"> </w:t>
      </w:r>
    </w:p>
    <w:p w:rsidR="00B6474C" w:rsidRPr="00BB4B19" w:rsidRDefault="00B6474C" w:rsidP="00B64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44048"/>
          <w:sz w:val="20"/>
          <w:szCs w:val="20"/>
        </w:rPr>
      </w:pPr>
      <w:r w:rsidRPr="00BB4B19">
        <w:rPr>
          <w:rFonts w:ascii="Helvetica" w:eastAsia="Times New Roman" w:hAnsi="Helvetica" w:cs="Times New Roman"/>
          <w:color w:val="344048"/>
          <w:sz w:val="20"/>
          <w:szCs w:val="20"/>
        </w:rPr>
        <w:t>Students enter class code</w:t>
      </w:r>
      <w:r>
        <w:rPr>
          <w:rFonts w:ascii="Helvetica" w:eastAsia="Times New Roman" w:hAnsi="Helvetica" w:cs="Times New Roman"/>
          <w:color w:val="344048"/>
          <w:sz w:val="20"/>
          <w:szCs w:val="20"/>
        </w:rPr>
        <w:t>:</w:t>
      </w:r>
      <w:r w:rsidRPr="00BB4B19">
        <w:rPr>
          <w:rFonts w:ascii="Helvetica" w:eastAsia="Times New Roman" w:hAnsi="Helvetica" w:cs="Times New Roman"/>
          <w:color w:val="344048"/>
          <w:sz w:val="20"/>
          <w:szCs w:val="20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344048"/>
          <w:sz w:val="20"/>
          <w:szCs w:val="20"/>
        </w:rPr>
        <w:t>RLXNRC</w:t>
      </w:r>
    </w:p>
    <w:p w:rsidR="00B6474C" w:rsidRPr="00B6474C" w:rsidRDefault="00B6474C" w:rsidP="00B64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44048"/>
          <w:sz w:val="20"/>
          <w:szCs w:val="20"/>
        </w:rPr>
      </w:pPr>
      <w:r>
        <w:rPr>
          <w:rFonts w:ascii="Helvetica" w:eastAsia="Times New Roman" w:hAnsi="Helvetica" w:cs="Times New Roman"/>
          <w:color w:val="344048"/>
          <w:sz w:val="20"/>
          <w:szCs w:val="20"/>
        </w:rPr>
        <w:t>Password:</w:t>
      </w:r>
      <w:r w:rsidRPr="00B6474C">
        <w:rPr>
          <w:rFonts w:ascii="Helvetica" w:eastAsia="Times New Roman" w:hAnsi="Helvetica" w:cs="Times New Roman"/>
          <w:b/>
          <w:color w:val="344048"/>
          <w:sz w:val="20"/>
          <w:szCs w:val="20"/>
        </w:rPr>
        <w:t xml:space="preserve"> 1234</w:t>
      </w:r>
    </w:p>
    <w:p w:rsidR="00BB4B19" w:rsidRPr="00BB4B19" w:rsidRDefault="00BB4B19" w:rsidP="00BB4B19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Times New Roman"/>
          <w:color w:val="344048"/>
          <w:sz w:val="20"/>
          <w:szCs w:val="20"/>
        </w:rPr>
      </w:pPr>
    </w:p>
    <w:p w:rsidR="00BB4B19" w:rsidRPr="00BB4B19" w:rsidRDefault="00B6474C" w:rsidP="00BB4B1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44048"/>
          <w:sz w:val="27"/>
          <w:szCs w:val="27"/>
        </w:rPr>
      </w:pPr>
      <w:hyperlink r:id="rId16" w:history="1">
        <w:r w:rsidR="00BB4B19" w:rsidRPr="00BB4B19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https://www.getepic.com/students</w:t>
        </w:r>
      </w:hyperlink>
    </w:p>
    <w:p w:rsidR="00BB4B19" w:rsidRPr="00BB4B19" w:rsidRDefault="00BB4B19" w:rsidP="00BB4B1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44048"/>
          <w:sz w:val="27"/>
          <w:szCs w:val="27"/>
        </w:rPr>
      </w:pPr>
      <w:r w:rsidRPr="00BB4B19">
        <w:rPr>
          <w:rFonts w:ascii="Segoe UI" w:hAnsi="Segoe UI" w:cs="Segoe UI"/>
          <w:color w:val="000000" w:themeColor="text1"/>
          <w:bdr w:val="none" w:sz="0" w:space="0" w:color="auto" w:frame="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Class Code: wsd1647 </w:t>
      </w:r>
    </w:p>
    <w:p w:rsidR="000C246B" w:rsidRDefault="000C246B" w:rsidP="000C246B">
      <w:pPr>
        <w:jc w:val="center"/>
      </w:pPr>
      <w:r w:rsidRPr="000C246B">
        <w:rPr>
          <w:noProof/>
        </w:rPr>
        <w:lastRenderedPageBreak/>
        <w:drawing>
          <wp:inline distT="0" distB="0" distL="0" distR="0">
            <wp:extent cx="812800" cy="774262"/>
            <wp:effectExtent l="0" t="0" r="6350" b="6985"/>
            <wp:docPr id="7" name="Picture 7" descr="C:\Users\rstanton3519\Pictures\Ea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stanton3519\Pictures\Eagl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10" cy="79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60" w:rsidRDefault="000C246B" w:rsidP="000C246B">
      <w:pPr>
        <w:jc w:val="center"/>
        <w:rPr>
          <w:b/>
          <w:sz w:val="32"/>
          <w:szCs w:val="32"/>
          <w:u w:val="single"/>
        </w:rPr>
      </w:pPr>
      <w:r w:rsidRPr="000C246B">
        <w:rPr>
          <w:b/>
          <w:sz w:val="32"/>
          <w:szCs w:val="32"/>
          <w:u w:val="single"/>
        </w:rPr>
        <w:t>Other Websites</w:t>
      </w:r>
      <w:r w:rsidR="00CC63D6">
        <w:rPr>
          <w:b/>
          <w:sz w:val="32"/>
          <w:szCs w:val="32"/>
          <w:u w:val="single"/>
        </w:rPr>
        <w:t xml:space="preserve"> for extra help and practice</w:t>
      </w:r>
    </w:p>
    <w:p w:rsidR="00A82BB8" w:rsidRDefault="00A82BB8" w:rsidP="00A82BB8">
      <w:pPr>
        <w:rPr>
          <w:b/>
          <w:sz w:val="32"/>
          <w:szCs w:val="32"/>
          <w:u w:val="single"/>
        </w:rPr>
      </w:pPr>
    </w:p>
    <w:p w:rsidR="003C1BE2" w:rsidRDefault="003C1BE2" w:rsidP="003C1BE2">
      <w:pPr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  <w:r w:rsidRPr="003C1BE2">
        <w:rPr>
          <w:noProof/>
        </w:rPr>
        <w:drawing>
          <wp:inline distT="0" distB="0" distL="0" distR="0" wp14:anchorId="547AB4E9" wp14:editId="2F1FF5CB">
            <wp:extent cx="838200" cy="838200"/>
            <wp:effectExtent l="0" t="0" r="0" b="0"/>
            <wp:docPr id="8" name="Picture 8" descr="abcy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cya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C1BE2">
        <w:rPr>
          <w:rFonts w:ascii="Arial" w:hAnsi="Arial" w:cs="Arial"/>
          <w:color w:val="333333"/>
          <w:sz w:val="20"/>
          <w:szCs w:val="20"/>
          <w:shd w:val="clear" w:color="auto" w:fill="FFFFFF"/>
        </w:rPr>
        <w:t>ABCya</w:t>
      </w:r>
      <w:proofErr w:type="spellEnd"/>
      <w:r w:rsidRPr="003C1BE2">
        <w:rPr>
          <w:rFonts w:ascii="Arial" w:hAnsi="Arial" w:cs="Arial"/>
          <w:color w:val="333333"/>
          <w:sz w:val="20"/>
          <w:szCs w:val="20"/>
          <w:shd w:val="clear" w:color="auto" w:fill="FFFFFF"/>
        </w:rPr>
        <w:t>!: </w:t>
      </w:r>
      <w:hyperlink r:id="rId19" w:history="1">
        <w:r w:rsidRPr="003C1BE2">
          <w:rPr>
            <w:rFonts w:ascii="Arial" w:hAnsi="Arial" w:cs="Arial"/>
            <w:color w:val="333333"/>
            <w:sz w:val="20"/>
            <w:szCs w:val="20"/>
            <w:u w:val="single"/>
            <w:shd w:val="clear" w:color="auto" w:fill="FFFFFF"/>
          </w:rPr>
          <w:t>https://www.abcya.com/</w:t>
        </w:r>
      </w:hyperlink>
    </w:p>
    <w:p w:rsidR="002E7184" w:rsidRDefault="002E7184" w:rsidP="003C1BE2">
      <w:pPr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2E7184" w:rsidRDefault="00B6474C" w:rsidP="003C1BE2">
      <w:pPr>
        <w:rPr>
          <w:sz w:val="24"/>
          <w:szCs w:val="24"/>
        </w:rPr>
      </w:pPr>
      <w:hyperlink r:id="rId20" w:history="1">
        <w:r w:rsidR="002E7184" w:rsidRPr="00192937">
          <w:rPr>
            <w:rStyle w:val="Hyperlink"/>
            <w:sz w:val="24"/>
            <w:szCs w:val="24"/>
          </w:rPr>
          <w:t>https://kids.nationalgeographic.com/</w:t>
        </w:r>
      </w:hyperlink>
    </w:p>
    <w:p w:rsidR="002E7184" w:rsidRDefault="00B6474C" w:rsidP="003C1BE2">
      <w:hyperlink r:id="rId21" w:history="1">
        <w:r w:rsidR="002E7184" w:rsidRPr="002E7184">
          <w:rPr>
            <w:color w:val="0000FF"/>
            <w:u w:val="single"/>
          </w:rPr>
          <w:t>https://pbskids.org/</w:t>
        </w:r>
      </w:hyperlink>
    </w:p>
    <w:p w:rsidR="002E7184" w:rsidRDefault="00B6474C" w:rsidP="003C1BE2">
      <w:hyperlink r:id="rId22" w:history="1">
        <w:r w:rsidR="002E7184" w:rsidRPr="002E7184">
          <w:rPr>
            <w:color w:val="0000FF"/>
            <w:u w:val="single"/>
          </w:rPr>
          <w:t>https://www.mathplayground.com/</w:t>
        </w:r>
      </w:hyperlink>
    </w:p>
    <w:p w:rsidR="002E7184" w:rsidRDefault="00B6474C" w:rsidP="003C1BE2">
      <w:hyperlink r:id="rId23" w:history="1">
        <w:r w:rsidR="007A007B" w:rsidRPr="007A007B">
          <w:rPr>
            <w:color w:val="0000FF"/>
            <w:u w:val="single"/>
          </w:rPr>
          <w:t>https://www.youtube.com/watch?v=dJtjkn59CFo</w:t>
        </w:r>
      </w:hyperlink>
    </w:p>
    <w:p w:rsidR="00353171" w:rsidRDefault="00B6474C" w:rsidP="00443060">
      <w:hyperlink r:id="rId24" w:history="1">
        <w:r w:rsidR="00353171" w:rsidRPr="00353171">
          <w:rPr>
            <w:color w:val="0000FF"/>
            <w:u w:val="single"/>
          </w:rPr>
          <w:t>http://studyjams.scholastic.com/studyjams/</w:t>
        </w:r>
      </w:hyperlink>
    </w:p>
    <w:p w:rsidR="00443060" w:rsidRDefault="00B6474C" w:rsidP="00443060">
      <w:pPr>
        <w:rPr>
          <w:color w:val="0000FF"/>
          <w:u w:val="single"/>
        </w:rPr>
      </w:pPr>
      <w:hyperlink r:id="rId25" w:history="1">
        <w:r w:rsidR="00353171" w:rsidRPr="00353171">
          <w:rPr>
            <w:color w:val="0000FF"/>
            <w:u w:val="single"/>
          </w:rPr>
          <w:t>https://www.youtube.com/user/SchoolhouseRockTV1</w:t>
        </w:r>
      </w:hyperlink>
    </w:p>
    <w:p w:rsidR="00864041" w:rsidRDefault="00B6474C" w:rsidP="00443060">
      <w:hyperlink r:id="rId26" w:history="1">
        <w:r w:rsidR="00864041" w:rsidRPr="00864041">
          <w:rPr>
            <w:color w:val="0000FF"/>
            <w:u w:val="single"/>
          </w:rPr>
          <w:t>https://family.gonoodle.com/</w:t>
        </w:r>
      </w:hyperlink>
    </w:p>
    <w:p w:rsidR="00353171" w:rsidRDefault="00353171" w:rsidP="00443060"/>
    <w:p w:rsidR="00353171" w:rsidRDefault="00353171" w:rsidP="00443060"/>
    <w:p w:rsidR="00443060" w:rsidRPr="00443060" w:rsidRDefault="00443060" w:rsidP="00443060">
      <w:pPr>
        <w:rPr>
          <w:sz w:val="28"/>
          <w:szCs w:val="28"/>
        </w:rPr>
      </w:pPr>
    </w:p>
    <w:sectPr w:rsidR="00443060" w:rsidRPr="00443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epic logo " style="width:112.5pt;height:57pt;visibility:visible;mso-wrap-style:square" o:bullet="t">
        <v:imagedata r:id="rId1" o:title="epic logo "/>
      </v:shape>
    </w:pict>
  </w:numPicBullet>
  <w:abstractNum w:abstractNumId="0" w15:restartNumberingAfterBreak="0">
    <w:nsid w:val="1A433B23"/>
    <w:multiLevelType w:val="multilevel"/>
    <w:tmpl w:val="B528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991E88"/>
    <w:multiLevelType w:val="hybridMultilevel"/>
    <w:tmpl w:val="EC7030BE"/>
    <w:lvl w:ilvl="0" w:tplc="342830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215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4EE9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541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6E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78C0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2B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A2E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A2A3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60"/>
    <w:rsid w:val="000C246B"/>
    <w:rsid w:val="002E7184"/>
    <w:rsid w:val="00353171"/>
    <w:rsid w:val="003C1BE2"/>
    <w:rsid w:val="00443060"/>
    <w:rsid w:val="00482172"/>
    <w:rsid w:val="004F0A60"/>
    <w:rsid w:val="005253EE"/>
    <w:rsid w:val="005359F7"/>
    <w:rsid w:val="00720B0F"/>
    <w:rsid w:val="007514CC"/>
    <w:rsid w:val="007A007B"/>
    <w:rsid w:val="007B6ADA"/>
    <w:rsid w:val="00864041"/>
    <w:rsid w:val="00A82BB8"/>
    <w:rsid w:val="00B25432"/>
    <w:rsid w:val="00B6474C"/>
    <w:rsid w:val="00BB4B19"/>
    <w:rsid w:val="00CC63D6"/>
    <w:rsid w:val="00DD2472"/>
    <w:rsid w:val="00DF34C5"/>
    <w:rsid w:val="00F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862FB"/>
  <w15:chartTrackingRefBased/>
  <w15:docId w15:val="{109E0E0F-2453-464C-A65A-FF836AA1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0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67E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B4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dojo.com/invite/?c=CYWCA93" TargetMode="External"/><Relationship Id="rId13" Type="http://schemas.openxmlformats.org/officeDocument/2006/relationships/hyperlink" Target="https://newsela.com/quickjoin/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s://family.gonoodl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bskids.org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mysteryscience.com/lessons/seasonal/spring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www.youtube.com/user/SchoolhouseRockTV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etepic.com/students" TargetMode="External"/><Relationship Id="rId20" Type="http://schemas.openxmlformats.org/officeDocument/2006/relationships/hyperlink" Target="https://kids.nationalgeographic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lassdojo.com/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://studyjams.scholastic.com/studyjams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readworks.org/student" TargetMode="External"/><Relationship Id="rId23" Type="http://schemas.openxmlformats.org/officeDocument/2006/relationships/hyperlink" Target="https://www.youtube.com/watch?v=dJtjkn59CF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pearsonrealize.com/community/home" TargetMode="External"/><Relationship Id="rId19" Type="http://schemas.openxmlformats.org/officeDocument/2006/relationships/hyperlink" Target="https://www.abcya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hyperlink" Target="https://www.mathplayground.com/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Stanton, Roxanna</dc:creator>
  <cp:keywords/>
  <dc:description/>
  <cp:lastModifiedBy>Stanton, Roxanna</cp:lastModifiedBy>
  <cp:revision>3</cp:revision>
  <dcterms:created xsi:type="dcterms:W3CDTF">2021-08-18T15:24:00Z</dcterms:created>
  <dcterms:modified xsi:type="dcterms:W3CDTF">2021-08-18T17:16:00Z</dcterms:modified>
</cp:coreProperties>
</file>